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EC-3T MASTER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Estufón Coriat® EC-3T Máster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3286125</wp:posOffset>
            </wp:positionH>
            <wp:positionV relativeFrom="paragraph">
              <wp:posOffset>247650</wp:posOffset>
            </wp:positionV>
            <wp:extent cx="3133725" cy="207645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7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Secciones con 3 potentes quemadores concéntricos en hierro fundido de 70000 Btu/h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Parrillas superiores en hierro fundido.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doble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Charolas para captar escurrimientos.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A.Inox. con niveladores.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1.710 m, fondo: 0.690 m, altura: 0.600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132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