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EC-HG-GRILL PISO HD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3895725</wp:posOffset>
            </wp:positionH>
            <wp:positionV relativeFrom="paragraph">
              <wp:posOffset>723900</wp:posOffset>
            </wp:positionV>
            <wp:extent cx="2432284" cy="2608537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2284" cy="26085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Estufa Coriat® EC-HG-Grill Piso HD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Plancha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1 Plancha cold rolled steel 3/4" de espesor, área útil de: frente: 0.876 m, fondo: 0.560 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3 Quemadores en "U" A.Inox. de 26,000 Btu/h c/u.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3 Pilotos individuales A.Inox.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3 Válvulas de ajuste flama piloto importadas, certificadas CSA uso comercial.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3 Válvulas de gas importadas, certificadas CSA uso comercial.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Horno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1 Horno grande con medida interior de: frente: 0.660 m, fondo: 0.590 m, altura: 0.420 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2 Parrillas niqueladas.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1 Compartimento con capacidad para 5 charolas de 0.650 m x 0.500 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Características Generales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Medida exteriores totales, sin empaque: frente: 0.880 m, fondo: 0.810 m, altura: 1.060 - 1.090 m, altura de trabajo: 0.950 - 0.980 m.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Peso sin empaque: 142 kg.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